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892625"/>
          <w:kern w:val="36"/>
          <w:sz w:val="42"/>
          <w:szCs w:val="42"/>
          <w:lang w:eastAsia="ru-RU"/>
        </w:rPr>
      </w:pPr>
      <w:r w:rsidRPr="005D371D">
        <w:rPr>
          <w:rFonts w:ascii="Times New Roman" w:eastAsia="Times New Roman" w:hAnsi="Times New Roman" w:cs="Times New Roman"/>
          <w:color w:val="892625"/>
          <w:kern w:val="36"/>
          <w:sz w:val="42"/>
          <w:szCs w:val="42"/>
          <w:lang w:eastAsia="ru-RU"/>
        </w:rPr>
        <w:t>Памятка</w:t>
      </w:r>
      <w:bookmarkStart w:id="0" w:name="_GoBack"/>
      <w:bookmarkEnd w:id="0"/>
      <w:r w:rsidRPr="005D371D">
        <w:rPr>
          <w:rFonts w:ascii="Times New Roman" w:eastAsia="Times New Roman" w:hAnsi="Times New Roman" w:cs="Times New Roman"/>
          <w:color w:val="892625"/>
          <w:kern w:val="36"/>
          <w:sz w:val="42"/>
          <w:szCs w:val="42"/>
          <w:lang w:eastAsia="ru-RU"/>
        </w:rPr>
        <w:t xml:space="preserve"> «О работе комиссии о признании носителем русского языка»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Порядок признания иностранного гражданина или лица без гражданства носителем русского языка, требования к специалистам, порядок проведения Комиссии, выдача уведомления о возможности приема в гражданство Российской Федерации, процедура выдачи вида на жительство в Российской Федерации и дальнейшего упрощенного порядка приобретения гражданства Российской Федерации закреплены: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подпунктом 2.1. части второй статьи 14, частью 5 статьи 32, статьей 33.1 Федерального закона от 31 мая 2002 г. № 62-ФЗ «О гражданстве Российской Федерации» (далее – Федеральный закон о гражданстве);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статьями 8, 9 Федерального закона от 25 июля 2001 г. № 115 «О правовом положении иностранных граждан в Российской Федерации» (далее – Федеральный закон о правовом положении);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пунктом 16 1 Положения о порядке рассмотрения вопросов гражданства Российской Федерации, утвержденного Указом Президента Российской Федерации от 14 ноября 2001 г. № 1325 (в редакции Указа от 5 августа 2014 г. № 551) (далее – Указ);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приказами ФМС России от 26 мая 2014 г. №№ 379, 380.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УФМС России по Москве приказом от 27 июня 2014 года № 132 создана Комиссия по признанию иностранного гражданина или лиц без гражданства носителем русского языка, в </w:t>
      </w:r>
      <w:proofErr w:type="gramStart"/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которую</w:t>
      </w:r>
      <w:proofErr w:type="gramEnd"/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вошли представители УФМС России по Москве, представители научных, образовательных организаций г. Москвы из числа профессорско-преподавательского состава, представители Управления ЗАГС г. Москвы.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1C6E91"/>
          <w:sz w:val="30"/>
          <w:szCs w:val="30"/>
          <w:lang w:eastAsia="ru-RU"/>
        </w:rPr>
      </w:pPr>
      <w:r w:rsidRPr="005D371D">
        <w:rPr>
          <w:rFonts w:ascii="Times New Roman" w:eastAsia="Times New Roman" w:hAnsi="Times New Roman" w:cs="Times New Roman"/>
          <w:color w:val="1C6E91"/>
          <w:sz w:val="30"/>
          <w:szCs w:val="30"/>
          <w:lang w:eastAsia="ru-RU"/>
        </w:rPr>
        <w:t>Порядок приобретения гражданства Российской Федерации в соответствии со статьей 14 Федерального закона (поэтапно)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  <w:r w:rsidRPr="005D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Процедура признания носителем русского языка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Носитель русского языка – лицо,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владеющее русским языком и повседневно использующее его в семейно-бытовой и </w:t>
      </w:r>
      <w:proofErr w:type="gramStart"/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культурной</w:t>
      </w:r>
      <w:proofErr w:type="gramEnd"/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сферах (по результатам специального собеседования) в случае,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данное лицо либо его родственники по прямой восходящей линии постоянно проживают или ранее постоянно проживали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Внимание!</w:t>
      </w: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Относительно территории СССР речь идет о лицах, проживавших на территории РСФСР.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1.1. Для получения консультации заявитель обращается в УФМС России по Москве.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Уплата государственной пошлины за консультации по данному вопросу, подачу заявления не предусмотрена.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зависимости от оснований заявителю будет предоставлен перечень документов, необходимых для подачи заявления и (по мере необходимости) - выдан бланк заявления, разъяснен порядок его заполнения и обозначено время повторного приема (с выдачей соответствующего талона).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обращении заявитель обязан представить сотруднику документ, удостоверяющий личность и документ, подтверждающий законное нахождение на территории Москвы.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Внимание</w:t>
      </w: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заявление заполняется заявителем лично!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1.2. При подаче заявления иностранный гражданин или лицо без гражданства, достигший возраста 18 лет, обладающий дееспособностью, пребывающий или проживающий на территории Российской Федерации обязан представить должностному лицу следующие документы: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371D" w:rsidRPr="005D371D" w:rsidTr="005D371D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3384"/>
              <w:gridCol w:w="4170"/>
            </w:tblGrid>
            <w:tr w:rsidR="005D371D" w:rsidRPr="005D371D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Статус ИГ или ЛБГ, сроки подачи заявления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Основание для подачи заявления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Перечень необходимых документов</w:t>
                  </w:r>
                </w:p>
              </w:tc>
            </w:tr>
            <w:tr w:rsidR="005D371D" w:rsidRPr="005D371D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Временно пребывает на территории России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(срок подачи заявления – не позднее 15 суток до истечения срока пребывания в России)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Иностранный гражданин или лицо без гражданства ранее постоянно проживал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1.Документ, удостоверяющий личность (с переводом).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gramStart"/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Документ, подтверждающий право на временное пребывание (виза и (или) миграционную карту либо иной, предусмотренный Федеральным законом от 25 июля 2002 г. № 115-ФЗ «О правовом положении иностранных граждан в Российской Федерацией» или международным договором Российской Федерации документ, подтверждающий право иностранного гражданина или лица без гражданства на пребывание в Российской Федерации.</w:t>
                  </w:r>
                  <w:proofErr w:type="gramEnd"/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3. Документ, подтверждающий факт постоянного проживания: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выписка из домовой книги;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копия поквартирной карточки;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документ, содержащий сведения о постановке на воинский учет;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военный билет;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иной документ;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архивные справки, выписки из архивных документов, копии документов Архивного фонда РФ и (или) иных архивных документов</w:t>
                  </w:r>
                </w:p>
              </w:tc>
            </w:tr>
            <w:tr w:rsidR="005D371D" w:rsidRPr="005D371D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Итранный</w:t>
                  </w:r>
                  <w:proofErr w:type="spellEnd"/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гражданин или лицо без гражданства имеет (имел в прошлом) родственников по прямой восходящей линии (родители, бабушки, дедушки и т.п.), постоянно проживающих или ранее постоянно проживавших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1.Документ, удостоверяющий личность (с переводом).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gramStart"/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Документ, подтверждающий право на временное пребывание (виза и (или) миграционную карту либо иной, предусмотренный Федеральным законом от 25 июля 2002 г. № 115-ФЗ «О правовом положении иностранных граждан в Российской Федерацией» или международным договором Российской Федерации документ, подтверждающий право иностранного гражданина или лица без гражданства на пребывание в Российской Федерации.</w:t>
                  </w:r>
                  <w:proofErr w:type="gramEnd"/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3. Документ, подтверждающий наличие указанных родственников: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свидетельство о рождении заявителя и документы, подтверждающие родство.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4. Документ, подтверждающий факт постоянного проживания родственника на соответствующей территории: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свидетельство о рождении;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свидетельство о заключении брака;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свидетельство об усыновлении;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свидетельство о смерти родственника;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вид на жительство родственника;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выписка из домовой книги (в отношении родственника);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копия поквартирной карточки (в отношении родственника);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документ, содержащий сведения о постановке на воинский учет (в отношении родственника);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военный билет родственника;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иной документ (документы);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архивные справки, выписки из архивных документов, копии документов Архивного фонда РФ и (или) иных архивных документов.</w:t>
                  </w:r>
                </w:p>
              </w:tc>
            </w:tr>
            <w:tr w:rsidR="005D371D" w:rsidRPr="005D371D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Временно проживает на территории России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(срок подачи заявления - не </w:t>
                  </w:r>
                  <w:proofErr w:type="gramStart"/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позднее</w:t>
                  </w:r>
                  <w:proofErr w:type="gramEnd"/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чем за 3 месяца до истечения срока проживания на территории России)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Иностранный гражданин или лицо без гражданства ранее постоянно проживал на территории России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1. Разрешение на временное проживание и документ, удостоверяющий личность (при необходимости).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2. Документ, подтверждающий факт постоянного проживания: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выписка из домовой книги;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копия поквартирной карточки;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документ, содержащий сведения о постановке на воинский учет;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военный билет;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иной документ;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архивные справки, выписки из архивных документов, копии документов Архивного фонда РФ и (или) иных архивных документов</w:t>
                  </w:r>
                </w:p>
              </w:tc>
            </w:tr>
            <w:tr w:rsidR="005D371D" w:rsidRPr="005D371D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Иностранный гражданин или лицо без гражданства имеет (имел в прошлом) родственников по прямой восходящей линии (родители, бабушки, дедушки), постоянно проживающих или ранее постоянно проживавших на территории Российской Федерации либо на территории, относившейся к Российской Империи или СССР, </w:t>
                  </w: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в пределах Государственной границы Российской Федерации.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1. Разрешение на временное проживание и документ, удостоверяющий личность (при необходимости).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2. Документ, подтверждающий наличие указанных родственников: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свидетельство о рождении заявителя и документы, </w:t>
                  </w: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подтверждающие родство.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3. Документ, подтверждающий факт постоянного проживания родственника на соответствующей территории: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свидетельство о рождении;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свидетельство о заключении брака;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свидетельство об усыновлении;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свидетельство о смерти родственника;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вид на жительство родственника;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выписка из домовой книги (в отношении родственника);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копия поквартирной карточки (в отношении родственника);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документ, содержащий сведения о постановке на воинский учет (в отношении родственника);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военный билет родственника;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иной документ (документы);</w:t>
                  </w:r>
                </w:p>
                <w:p w:rsidR="005D371D" w:rsidRPr="005D371D" w:rsidRDefault="005D371D" w:rsidP="005D371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архивные справки, выписки из архивных документов, копии документов Архивного фонда РФ и (или) иных архивных документов.</w:t>
                  </w:r>
                </w:p>
              </w:tc>
            </w:tr>
            <w:tr w:rsidR="005D371D" w:rsidRPr="005D371D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Постоянно проживает на территории России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(срок проживания - не </w:t>
                  </w:r>
                  <w:proofErr w:type="gramStart"/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позднее</w:t>
                  </w:r>
                  <w:proofErr w:type="gramEnd"/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чем за 3 месяца до истечения срока проживания на территории России)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Иностранный гражданин или лицо без гражданства постоянно проживает на территории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1. Документ, удостоверяющий личность (с переводом).</w:t>
                  </w:r>
                </w:p>
                <w:p w:rsidR="005D371D" w:rsidRPr="005D371D" w:rsidRDefault="005D371D" w:rsidP="005D37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D371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2. Вид на жительство на территории Российской Федерации</w:t>
                  </w:r>
                </w:p>
              </w:tc>
            </w:tr>
          </w:tbl>
          <w:p w:rsidR="005D371D" w:rsidRPr="005D371D" w:rsidRDefault="005D371D" w:rsidP="005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1.3. Заполненное заявление и необходимый пакет документов заявитель вправе подать в УФМС России по Москве в указанное в талоне время.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Заявление и пакет документов (при их надлежащем заполнении) принимается сотрудником, заявителю сообщается о времени и месте проведения заседания комиссии (с проставление соответствующей отметки на талоне).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Заседание Комиссии проводится в срок от 2 до 5 дней с момента поступления заявления.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1.4. Заявитель обязан явиться в строго обозначенное в талоне время и по указанному в нем адресу. При себе необходимо иметь: документ, удостоверяющий личность, ручку. Использование заявителем во время собеседования средств электронно-вычислительной техники не допускается. В обратном случае последний будет удален из зала. Не допускаются к собеседованию лица, находящиеся в состоянии опьянения, а также лица, нарушающие общественный порядок.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1.5. Перед проведением собеседования ответственное лицо информирует граждан о порядке и форме проведения собеседования, его продолжительности. Согласно нормативам, разработанным ФМС России (п. </w:t>
      </w: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7 приказа ФМС России № 379 от 26.05.2014 года), продолжительность собеседования не может составлять более 30 минут на одного иностранного гражданина.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1.6. Согласно нормативам, разработанным ФМС России (п. 11 приказа № 379 от 26.05.2014 года), в ходе собеседования определяется способность иностранного гражданина:</w:t>
      </w:r>
    </w:p>
    <w:p w:rsidR="005D371D" w:rsidRPr="005D371D" w:rsidRDefault="005D371D" w:rsidP="005D37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понимать и уметь интерпретировать неадаптированные тексты на любую тематику, включая абстрактно-философские, профессиональной ориентации, публицистические и художественные, а также тексты, обладающие подтекстовыми и концептуальными смыслами;</w:t>
      </w:r>
    </w:p>
    <w:p w:rsidR="005D371D" w:rsidRPr="005D371D" w:rsidRDefault="005D371D" w:rsidP="005D37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максимально полно понимать содержание, в частности, радио- и телепередач, кинофильмов, телеспектаклей, пьес, записей публичных выступлений, свободно воспринимая социально-культурные и эмоциональные особенности речи говорящих, интерпретируя фразеологизмы, известные высказывания и скрытые смыслы;</w:t>
      </w:r>
    </w:p>
    <w:p w:rsidR="005D371D" w:rsidRPr="005D371D" w:rsidRDefault="005D371D" w:rsidP="005D37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уметь достигать поставленных целей коммуникации в ситуациях подготовленного и неподготовленного монологического и диалогического общения, в том числе публичного, демонстрируя различные тактики речевого поведения.</w:t>
      </w:r>
    </w:p>
    <w:p w:rsidR="005D371D" w:rsidRPr="005D371D" w:rsidRDefault="005D371D" w:rsidP="005D37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уметь продемонстрировать полное знание языковой системы и свободное владение средствами выразительности языка во всем многообразии лексико-грамматических, стилистических, синонимических и структурных отношений.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1.7. По результатам Комиссии составляется соответствующий протокол. О результатах Комиссии заявитель вправе узнать на 5 день после ее проведения (о месте выдачи решений о признании (непризнании) заявителя носителем русского языка будет сообщено дополнительно).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1.8. Заявителю выдается решение комиссии со ссылкой на дату проведения заседания Комиссии и номер протокола.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Срок действия решения комиссии о признании носителем русского языка не ограничен. Повторное проведение собеседования в данном случае не допускается.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1.9. В случае непризнания заявителя носителем русского языка он вправе повторно обратиться с заявлением не ранее чем по истечении одного года после принятия отрицательного решения.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Комиссия ФМС России (приемная ФМС России располагается по адресу: ул. Верхняя Радищевская, дом 4, стр. 1) рассматривает обращения (жалобы) иностранных граждан, подавших заявление в территориальную комиссию ФМС России и (или) прошедших собеседование, на действия (бездействия) территориальной комиссии.</w:t>
      </w:r>
      <w:proofErr w:type="gramEnd"/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1.10. Решение комиссии о признании носителем русского языка предоставит возможность заявителю подать заявление на вид на жительство в Российской Федерации, а в дальнейшем – приобрести гражданство Российской Федерации в упрощенном порядке. В случае выезда иностранного гражданина или лица без гражданства из Российской Федерации - позволит решить вопрос о последующем въезде данного иностранного гражданина или лица без гражданства в Российскую Федерацию (Постановление Правительства Российской Федерации от 30 июля 2014 г. № 719).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(при необходимости)</w:t>
      </w:r>
      <w:r w:rsidRPr="005D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Получение уведомления о возможности приема в гражданство Российской Федерации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 Иностранный гражданин или лицо без гражданства, достигший 18 лет, обладающий дееспособностью и признанный носителем русского языка, в целях отказа от имеющегося у него гражданства иностранного государства вправе обратиться с заявлением о выдаче уведомления о возможности приема в гражданство Российской Федерации.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Взимание государственной пошлины не предусмотрено.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2.2. Заявление подается в УФМС России по Москве.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Внимание!</w:t>
      </w: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Заявление подается только в тот территориальный орган ФМС России, решением комиссии по признанию иностранного гражданина или лица без гражданства носителем русского языка которого заявитель признан носителем русского языка.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2.3. Заявление (форма установлена Указом) составляется в двух экземплярах. Вместе с заявлением о выдаче уведомления представляются:</w:t>
      </w:r>
    </w:p>
    <w:p w:rsidR="005D371D" w:rsidRPr="005D371D" w:rsidRDefault="005D371D" w:rsidP="005D37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 на жительство либо разрешение на временное проживание либо виза, миграционная карта либо иной предусмотренный Федеральным законом от 25 июля 2002 г. № 115-ФЗ «О правовом положении иностранных граждан в Российской Федерации» или международным договором Российской Федерации документ, подтверждающий право иностранного гражданина на проживание (пребывание) в Российской Федерации;</w:t>
      </w:r>
    </w:p>
    <w:p w:rsidR="005D371D" w:rsidRPr="005D371D" w:rsidRDefault="005D371D" w:rsidP="005D37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решение о признании заявителя носителем русского языка, принятое комиссией по признанию иностранного гражданина или лица без гражданства носителем русского языка.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2.4. Срок рассмотрения заявления о выдаче уведомления о возможности приема в гражданство Российской Федерации осуществляется в срок до трех месяцев со дня подачи заявления и всех необходимых документов, оформленных надлежащим образом.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</w:t>
      </w:r>
      <w:r w:rsidRPr="005D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Получение вида на жительство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3.1. Заявление о выдаче вида на жительство (в 2-х экз.) подается в территориальные подразделения УФМС России в Москве по месту проживания (пребывания) заявителя.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Срок рассмотрения заявления составляет 2 месяца со дня принятия заявления.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Вместе с заявлением заявитель, признанный носителем русского языка, подает:</w:t>
      </w:r>
    </w:p>
    <w:p w:rsidR="005D371D" w:rsidRPr="005D371D" w:rsidRDefault="005D371D" w:rsidP="005D37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документ, удостоверяющий личность (с нотариально заверенным переводом);</w:t>
      </w:r>
    </w:p>
    <w:p w:rsidR="005D371D" w:rsidRPr="005D371D" w:rsidRDefault="005D371D" w:rsidP="005D37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фотографии размером 35 x 45 мм;</w:t>
      </w:r>
    </w:p>
    <w:p w:rsidR="005D371D" w:rsidRPr="005D371D" w:rsidRDefault="005D371D" w:rsidP="005D37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 полномочного органа иностранного государства, подтверждающий обращение данного гражданина с заявлением об отказе от имеющегося у него гражданства иностранного государства, или документ о невозможности отказа от гражданства иностранного государства (не представляются, если отказ от гражданства иностранного государства не требуется в случаях, предусмотренных международным договором (Таджикистан);</w:t>
      </w:r>
    </w:p>
    <w:p w:rsidR="005D371D" w:rsidRPr="005D371D" w:rsidRDefault="005D371D" w:rsidP="005D37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документ, выданный полномочным учреждением здравоохранения Российской Федерации, подтверждающий отсутствие заболевания наркоманией и инфекционных заболеваний, которые представляют опасность для окружающих, предусмотренных перечнем, а также сертификат об отсутствии заболевания, вызываемого вирусом иммунодефицита человека (ВИЧ-инфекции).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3.2. За выдачу вида на жительство взимается государственная пошлина.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3.3. Вид на жительство носителю русского языка выдается сроком на 3 года (постоянно проживающий иностранный гражданин или лицо без гражданства обязан лично ежегодно уведомлять о подтверждении своего проживания территориальный орган по месту жительства).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3.4. Вид на жительство носителю русского языка не выдается:</w:t>
      </w:r>
    </w:p>
    <w:p w:rsidR="005D371D" w:rsidRPr="005D371D" w:rsidRDefault="005D371D" w:rsidP="005D37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случаях, предусмотренных подпунктами 1-7, 10, 11, 13 пункта 1 и пунктом 2 статьи 9 Федерального закона о правовом положении;</w:t>
      </w:r>
    </w:p>
    <w:p w:rsidR="005D371D" w:rsidRPr="005D371D" w:rsidRDefault="005D371D" w:rsidP="005D37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 непредставления документа полномочного органа иностранного государства, подтверждающего прием документов об отказе данного иностранного гражданина от имеющегося у него гражданства иностранного государства. Не распространяется на лиц, представивших документ о невозможности отказа от гражданства иностранного государства, а также в случаях, когда отказ от гражданства иностранного государства не требуется в связи с наличие международных договоров (Таджикистан);</w:t>
      </w:r>
    </w:p>
    <w:p w:rsidR="005D371D" w:rsidRPr="005D371D" w:rsidRDefault="005D371D" w:rsidP="005D37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в случае повторного обращения иностранного гражданина, носителя русского языка, с заявлением о выдаче вида на жительство, если ранее ему выдавался вид на жительство в связи с признанием носителем русского языка.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</w:t>
      </w:r>
      <w:r w:rsidRPr="005D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Приобретение гражданства Российской Федерации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соответствии с подпунктом 2.1. части 2 статьи 14 Федерального закона о гражданстве иностранные граждане и лица без гражданства, постоянно проживающие на законном основании на территории Российской Федерации, признанные носителями русского языка вправе обратиться с заявлением о приеме в гражданство Российской Федерации в упрощенном порядке.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этом наряду с обязательством соблюдать Конституцию Российской Федерации и законодательство Российской Федерации иностранному гражданину (лицу без гражданства) необходимо соблюсти следующие условия:</w:t>
      </w:r>
    </w:p>
    <w:p w:rsidR="005D371D" w:rsidRPr="005D371D" w:rsidRDefault="005D371D" w:rsidP="005D3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наличие законного источника сре</w:t>
      </w:r>
      <w:proofErr w:type="gramStart"/>
      <w:r w:rsidRPr="005D371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дств к с</w:t>
      </w:r>
      <w:proofErr w:type="gramEnd"/>
      <w:r w:rsidRPr="005D371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уществованию</w:t>
      </w: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Соблюдение этого условия можно подтвердить следующими документами: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справка о доходах физического лица;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декларация по налогам на доходы физических лиц с отметкой налогового органа;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справка с места работы;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трудовая книжка;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пенсионное удостоверение;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справка органа социальной защиты о получении пособия;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подтверждение получения алиментов;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справка о наличии вклада в кредитном учреждении с указанием номера счета;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свидетельство о праве на наследство;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справка о доходах лица, на иждивении которого находится заявитель,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иной документ, подтверждающий получение доходов от не запрещенной законом деятельности.</w:t>
      </w:r>
    </w:p>
    <w:p w:rsidR="005D371D" w:rsidRPr="005D371D" w:rsidRDefault="005D371D" w:rsidP="005D37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отказ от имеющегося гражданства иностранного государства</w:t>
      </w: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Подтверждение соблюдения этого условия можно следующими документами: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 полномочного органа, удостоверенный полномочным органом иностранного государства, подтверждающий выход заявителя из гражданства данного государства;</w:t>
      </w:r>
    </w:p>
    <w:p w:rsidR="005D371D" w:rsidRPr="005D371D" w:rsidRDefault="005D371D" w:rsidP="005D371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документ, подтверждающий невозможность отказа от гражданства иностранного государства в силу не зависящих от заявителя причин (решение полномочного органа иностранного государства об отказе заявителю в выходе из гражданства либо документ, подтверждающий,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гражданства, но по такому</w:t>
      </w:r>
      <w:proofErr w:type="gramEnd"/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заявлению в установленный законодательством этого государства срок не было принято решение.</w:t>
      </w:r>
    </w:p>
    <w:p w:rsidR="005D371D" w:rsidRPr="005D371D" w:rsidRDefault="005D371D" w:rsidP="005D371D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Представление указанных документов не требуется, если заявитель состоит в гражданстве государства, с которым существует международный договор Российской Федерации, предусматривающий возможность сохранения имеющегося иного гражданства при приобретении гражданства Российской Федерации.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4.3. Заявление установленной формы (в 2-х экз.) подается в территориальное подразделение УФМС России по Москве по месту жительства заявителя.</w:t>
      </w:r>
    </w:p>
    <w:p w:rsidR="005D371D" w:rsidRPr="005D371D" w:rsidRDefault="005D371D" w:rsidP="005D37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37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4.2. Срок рассмотрения заявления составляет до 3-х месяцев со дня подачи заявления и всех необходимых документов, оформленных надлежащим образом.</w:t>
      </w:r>
    </w:p>
    <w:p w:rsidR="00D94A6E" w:rsidRPr="005D371D" w:rsidRDefault="00D94A6E">
      <w:pPr>
        <w:rPr>
          <w:rFonts w:ascii="Times New Roman" w:hAnsi="Times New Roman" w:cs="Times New Roman"/>
        </w:rPr>
      </w:pPr>
    </w:p>
    <w:sectPr w:rsidR="00D94A6E" w:rsidRPr="005D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288"/>
    <w:multiLevelType w:val="multilevel"/>
    <w:tmpl w:val="3E8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77823"/>
    <w:multiLevelType w:val="multilevel"/>
    <w:tmpl w:val="3358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03BEE"/>
    <w:multiLevelType w:val="multilevel"/>
    <w:tmpl w:val="9C88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C6BF5"/>
    <w:multiLevelType w:val="multilevel"/>
    <w:tmpl w:val="B8C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E09B5"/>
    <w:multiLevelType w:val="multilevel"/>
    <w:tmpl w:val="49B0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215CE"/>
    <w:multiLevelType w:val="multilevel"/>
    <w:tmpl w:val="86A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E5FF3"/>
    <w:multiLevelType w:val="multilevel"/>
    <w:tmpl w:val="8120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66D29"/>
    <w:multiLevelType w:val="multilevel"/>
    <w:tmpl w:val="3E6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14123"/>
    <w:multiLevelType w:val="multilevel"/>
    <w:tmpl w:val="59B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D378D"/>
    <w:multiLevelType w:val="multilevel"/>
    <w:tmpl w:val="C4D6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3053"/>
    <w:multiLevelType w:val="multilevel"/>
    <w:tmpl w:val="1EF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37"/>
    <w:rsid w:val="005D371D"/>
    <w:rsid w:val="00D94A6E"/>
    <w:rsid w:val="00E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2</cp:revision>
  <dcterms:created xsi:type="dcterms:W3CDTF">2014-10-28T19:34:00Z</dcterms:created>
  <dcterms:modified xsi:type="dcterms:W3CDTF">2014-10-28T19:34:00Z</dcterms:modified>
</cp:coreProperties>
</file>