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36"/>
        </w:rPr>
      </w:pPr>
      <w:r>
        <w:rPr>
          <w:rFonts w:cs="Times New Roman" w:ascii="Times New Roman" w:hAnsi="Times New Roman"/>
          <w:b/>
          <w:spacing w:val="120"/>
          <w:sz w:val="36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pacing w:val="120"/>
          <w:sz w:val="36"/>
        </w:rPr>
      </w:pPr>
      <w:r>
        <w:rPr>
          <w:rFonts w:cs="Times New Roman" w:ascii="Times New Roman" w:hAnsi="Times New Roman"/>
          <w:b/>
          <w:spacing w:val="120"/>
          <w:sz w:val="36"/>
        </w:rPr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ПОДПИСКА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о невыезде и надлежащем поведении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ConsNonformat1"/>
        <w:widowControl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120"/>
        <w:gridCol w:w="594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center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129"/>
      </w:tblGrid>
      <w:tr>
        <w:trPr>
          <w:cantSplit w:val="false"/>
        </w:trPr>
        <w:tc>
          <w:tcPr>
            <w:tcW w:w="10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Я,</w:t>
            </w:r>
          </w:p>
        </w:tc>
        <w:tc>
          <w:tcPr>
            <w:tcW w:w="91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</w:p>
        </w:tc>
      </w:tr>
    </w:tbl>
    <w:p>
      <w:pPr>
        <w:pStyle w:val="ConsNonformat1"/>
        <w:widowControl/>
        <w:spacing w:lineRule="exact" w:line="180"/>
        <w:ind w:left="9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имя, отчество обвиняемого,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1"/>
        <w:gridCol w:w="239"/>
      </w:tblGrid>
      <w:tr>
        <w:trPr>
          <w:cantSplit w:val="false"/>
        </w:trPr>
        <w:tc>
          <w:tcPr>
            <w:tcW w:w="990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(подозреваемого), дата рождения)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8"/>
        <w:gridCol w:w="7239"/>
      </w:tblGrid>
      <w:tr>
        <w:trPr>
          <w:cantSplit w:val="false"/>
        </w:trPr>
        <w:tc>
          <w:tcPr>
            <w:tcW w:w="28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проживающий по адресу:</w:t>
            </w:r>
          </w:p>
        </w:tc>
        <w:tc>
          <w:tcPr>
            <w:tcW w:w="723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1"/>
        <w:gridCol w:w="239"/>
      </w:tblGrid>
      <w:tr>
        <w:trPr>
          <w:cantSplit w:val="false"/>
        </w:trPr>
        <w:tc>
          <w:tcPr>
            <w:tcW w:w="990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359"/>
      </w:tblGrid>
      <w:tr>
        <w:trPr>
          <w:cantSplit w:val="false"/>
        </w:trPr>
        <w:tc>
          <w:tcPr>
            <w:tcW w:w="57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даю настоящую подписку следователю (дознавателю)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567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(наименование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fals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органа предварительного расследования, классный чин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8"/>
        <w:gridCol w:w="2739"/>
      </w:tblGrid>
      <w:tr>
        <w:trPr>
          <w:cantSplit w:val="false"/>
        </w:trPr>
        <w:tc>
          <w:tcPr>
            <w:tcW w:w="739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том, что до окончания</w:t>
            </w:r>
          </w:p>
        </w:tc>
      </w:tr>
    </w:tbl>
    <w:p>
      <w:pPr>
        <w:pStyle w:val="ConsNonformat1"/>
        <w:widowControl/>
        <w:spacing w:lineRule="exact" w:line="180"/>
        <w:ind w:left="0" w:right="263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или звание, фамилия, инициалы следователя (дознавателя)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8"/>
        <w:gridCol w:w="3459"/>
      </w:tblGrid>
      <w:tr>
        <w:trPr>
          <w:cantSplit w:val="false"/>
        </w:trPr>
        <w:tc>
          <w:tcPr>
            <w:tcW w:w="667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предварительного следствия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уголовного дела по обвинению</w:t>
            </w:r>
          </w:p>
        </w:tc>
      </w:tr>
    </w:tbl>
    <w:p>
      <w:pPr>
        <w:pStyle w:val="ConsNonformat1"/>
        <w:widowControl/>
        <w:spacing w:lineRule="exact" w:line="180"/>
        <w:ind w:left="0" w:right="335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(предварительного расследования, судебного разбирательства)</w:t>
      </w:r>
    </w:p>
    <w:tbl>
      <w:tblPr>
        <w:jc w:val="left"/>
        <w:tblInd w:w="-1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6"/>
        <w:gridCol w:w="2941"/>
      </w:tblGrid>
      <w:tr>
        <w:trPr>
          <w:cantSplit w:val="false"/>
        </w:trPr>
        <w:tc>
          <w:tcPr>
            <w:tcW w:w="72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(подозрению) меня в совершении преступления, предусмотренного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8"/>
        <w:gridCol w:w="6789"/>
      </w:tblGrid>
      <w:tr>
        <w:trPr>
          <w:cantSplit w:val="false"/>
        </w:trPr>
        <w:tc>
          <w:tcPr>
            <w:tcW w:w="334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678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УК РФ, обязуюсь не покидать постоянное или временное место 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8"/>
        <w:gridCol w:w="6823"/>
        <w:gridCol w:w="239"/>
      </w:tblGrid>
      <w:tr>
        <w:trPr>
          <w:cantSplit w:val="false"/>
        </w:trPr>
        <w:tc>
          <w:tcPr>
            <w:tcW w:w="307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жительства без разрешения</w:t>
            </w:r>
          </w:p>
        </w:tc>
        <w:tc>
          <w:tcPr>
            <w:tcW w:w="68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2970" w:right="1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(кого именно)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false"/>
        </w:trPr>
        <w:tc>
          <w:tcPr>
            <w:tcW w:w="10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назначенный срок являться по вызовам указанных лиц, а также иным путем не препятствовать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false"/>
        </w:trPr>
        <w:tc>
          <w:tcPr>
            <w:tcW w:w="10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производству по уголовному делу.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false"/>
        </w:trPr>
        <w:tc>
          <w:tcPr>
            <w:tcW w:w="10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Мне разъяснено, что при нарушении данных обязательств ко мне может быть применена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false"/>
        </w:trPr>
        <w:tc>
          <w:tcPr>
            <w:tcW w:w="10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более строгая мера пресечения.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Обвиняемый (подозреваемый)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false"/>
        </w:trPr>
        <w:tc>
          <w:tcPr>
            <w:tcW w:w="101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В  соответствии  со  ст.  102  УПК  РФ  подписку  о  невыезде  и   надлежащем   поведении </w:t>
            </w:r>
          </w:p>
        </w:tc>
      </w:tr>
    </w:tbl>
    <w:p>
      <w:pPr>
        <w:pStyle w:val="ConsNonformat1"/>
        <w:widowControl/>
        <w:spacing w:lineRule="exact" w:line="180"/>
        <w:ind w:left="315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-42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3428"/>
        <w:gridCol w:w="5670"/>
        <w:gridCol w:w="990"/>
      </w:tblGrid>
      <w:tr>
        <w:trPr>
          <w:cantSplit w:val="true"/>
        </w:trPr>
        <w:tc>
          <w:tcPr>
            <w:tcW w:w="34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 обвиняемого (подозреваемого)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</w:rPr>
              <w:t>взял</w:t>
            </w:r>
          </w:p>
        </w:tc>
      </w:tr>
    </w:tbl>
    <w:p>
      <w:pPr>
        <w:pStyle w:val="ConsNonformat1"/>
        <w:widowControl/>
        <w:spacing w:lineRule="exact" w:line="180"/>
        <w:ind w:left="315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(фамилия, инициалы)</w:t>
      </w:r>
    </w:p>
    <w:p>
      <w:pPr>
        <w:pStyle w:val="ConsNonformat1"/>
        <w:widowControl/>
        <w:spacing w:lineRule="exact" w:line="180"/>
        <w:ind w:left="315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315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exact" w:line="180"/>
        <w:ind w:left="315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Следователь (дознаватель)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spacing w:lineRule="exact" w:line="180"/>
        <w:ind w:left="315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sectPr>
      <w:headerReference w:type="default" r:id="rId2"/>
      <w:headerReference w:type="first" r:id="rId3"/>
      <w:type w:val="nextPage"/>
      <w:pgSz w:w="11906" w:h="16838"/>
      <w:pgMar w:left="1418" w:right="567" w:header="567" w:top="1134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 w:val="28"/>
        <w:szCs w:val="28"/>
      </w:rPr>
      <w:tab/>
      <w:tab/>
      <w:t>л.д.____</w:t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2007-08-07T11:57:00Z</dcterms:created>
  <dc:creator>ВВС</dc:creator>
  <dc:language>en-US</dc:language>
  <cp:lastModifiedBy>Сергей</cp:lastModifiedBy>
  <cp:lastPrinted>2002-03-11T17:58:00Z</cp:lastPrinted>
  <dcterms:modified xsi:type="dcterms:W3CDTF">2014-05-15T18:04:00Z</dcterms:modified>
  <cp:revision>10</cp:revision>
  <dc:title>Бланк 109</dc:title>
</cp:coreProperties>
</file>